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September 2024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145/147/IX/2024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33.18.04.2005-Karangsumber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Pembentukan Panitia Pengisian Perangkat Desa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WARDONO, SH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