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spacing w:before="240"/>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spacing w:after="240"/>
        <w:ind w:left="1440" w:hanging="22"/>
        <w:jc w:val="center"/>
        <w:rPr>
          <w:rFonts w:ascii="Arial" w:hAnsi="Arial" w:cs="Arial"/>
          <w:b/>
        </w:rPr>
      </w:pPr>
      <w:r>
        <w:rPr>
          <w:rFonts w:ascii="Arial" w:hAnsi="Arial" w:cs="Arial"/>
          <w:b/>
        </w:rPr>
        <w:t>${alamat}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${tanggal_surat}</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w:t>
            </w:r>
            <w:r>
              <w:rPr>
                <w:rStyle w:val="18"/>
                <w:rFonts w:ascii="Arial" w:hAnsi="Arial" w:cs="Arial"/>
                <w:sz w:val="24"/>
                <w:szCs w:val="24"/>
              </w:rPr>
              <w:t>{</w:t>
            </w:r>
            <w:r>
              <w:rPr>
                <w:rStyle w:val="19"/>
                <w:rFonts w:ascii="Arial" w:hAnsi="Arial" w:eastAsia="Calibri" w:cs="Arial"/>
                <w:sz w:val="24"/>
                <w:szCs w:val="24"/>
              </w:rPr>
              <w:t>no_surat</w:t>
            </w:r>
            <w:r>
              <w:rPr>
                <w:rStyle w:val="18"/>
                <w:rFonts w:ascii="Arial" w:hAnsi="Arial" w:cs="Arial"/>
                <w:sz w:val="24"/>
                <w:szCs w:val="24"/>
              </w:rPr>
              <w:t>}</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${block}</w:t>
            </w:r>
          </w:p>
          <w:p>
            <w:pPr>
              <w:pStyle w:val="7"/>
              <w:rPr>
                <w:rStyle w:val="6"/>
                <w:rFonts w:ascii="Arial" w:hAnsi="Arial" w:cs="Arial"/>
                <w:sz w:val="24"/>
                <w:szCs w:val="24"/>
              </w:rPr>
            </w:pPr>
            <w:r>
              <w:rPr>
                <w:rStyle w:val="6"/>
                <w:rFonts w:ascii="Arial" w:hAnsi="Arial" w:cs="Arial"/>
                <w:sz w:val="24"/>
                <w:szCs w:val="24"/>
              </w:rPr>
              <w:t>${item}</w:t>
            </w:r>
          </w:p>
          <w:p>
            <w:pPr>
              <w:pStyle w:val="7"/>
              <w:rPr>
                <w:rFonts w:ascii="Arial" w:hAnsi="Arial" w:cs="Arial"/>
                <w:sz w:val="24"/>
                <w:szCs w:val="24"/>
              </w:rPr>
            </w:pPr>
            <w:r>
              <w:rPr>
                <w:rStyle w:val="6"/>
                <w:rFonts w:ascii="Arial" w:hAnsi="Arial" w:cs="Arial"/>
                <w:sz w:val="24"/>
                <w:szCs w:val="24"/>
              </w:rPr>
              <w:t>${/block}</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${sifat}</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${lampiran}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${perihal}</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Hari </w:t>
      </w:r>
      <w:r>
        <w:rPr>
          <w:rFonts w:hint="default" w:ascii="Arial" w:hAnsi="Arial" w:cs="Arial"/>
          <w:sz w:val="24"/>
          <w:szCs w:val="24"/>
          <w:lang w:val="en-US"/>
        </w:rPr>
        <w:tab/>
        <w:t/>
      </w:r>
      <w:r>
        <w:rPr>
          <w:rFonts w:hint="default" w:ascii="Arial" w:hAnsi="Arial" w:cs="Arial"/>
          <w:sz w:val="24"/>
          <w:szCs w:val="24"/>
          <w:lang w:val="en-US"/>
        </w:rPr>
        <w:tab/>
        <w:t xml:space="preserve">: Rabu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${JABATAN}</w:t>
            </w:r>
          </w:p>
          <w:p>
            <w:pPr>
              <w:spacing w:line="276" w:lineRule="auto"/>
              <w:ind w:left="-25"/>
              <w:contextualSpacing/>
              <w:jc w:val="center"/>
              <w:rPr>
                <w:sz w:val="72"/>
                <w:szCs w:val="72"/>
              </w:rPr>
            </w:pPr>
            <w:r>
              <w:rPr>
                <w:sz w:val="72"/>
                <w:szCs w:val="72"/>
              </w:rPr>
              <w:t>${ttd}</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pPr>
              <w:spacing w:line="276" w:lineRule="auto"/>
              <w:ind w:left="-25"/>
              <w:contextualSpacing/>
              <w:jc w:val="center"/>
              <w:rPr>
                <w:rFonts w:ascii="Arial" w:hAnsi="Arial" w:cs="Arial"/>
                <w:b/>
                <w:sz w:val="24"/>
                <w:szCs w:val="24"/>
                <w:lang w:val="id-ID"/>
              </w:rPr>
            </w:pPr>
            <w:r>
              <w:rPr>
                <w:rFonts w:ascii="Arial" w:hAnsi="Arial" w:cs="Arial"/>
                <w:b/>
                <w:sz w:val="24"/>
                <w:szCs w:val="24"/>
              </w:rPr>
              <w:t>${golongan_pejabat}</w:t>
            </w:r>
          </w:p>
          <w:p>
            <w:pPr>
              <w:spacing w:line="276" w:lineRule="auto"/>
              <w:ind w:left="-25"/>
              <w:contextualSpacing/>
              <w:jc w:val="center"/>
              <w:rPr>
                <w:rFonts w:ascii="Arial" w:hAnsi="Arial" w:cs="Arial"/>
                <w:sz w:val="24"/>
                <w:szCs w:val="24"/>
                <w:lang w:val="id-ID"/>
              </w:rPr>
            </w:pPr>
            <w:r>
              <w:rPr>
                <w:rFonts w:ascii="Arial" w:hAnsi="Arial" w:cs="Arial"/>
                <w:sz w:val="24"/>
                <w:szCs w:val="24"/>
              </w:rPr>
              <w:t>${nip}</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${qr}</w:t>
          </w:r>
        </w:p>
      </w:tc>
      <w:tc>
        <w:tcPr>
          <w:tcW w:w="8664" w:type="dxa"/>
        </w:tcPr>
        <w:p>
          <w:pPr>
            <w:pStyle w:val="4"/>
            <w:rPr>
              <w:sz w:val="16"/>
              <w:szCs w:val="16"/>
            </w:rPr>
          </w:pPr>
          <w:r>
            <w:rPr>
              <w:sz w:val="16"/>
              <w:szCs w:val="16"/>
            </w:rPr>
            <w:t>${qr_desc}</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0B9F"/>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02B16"/>
    <w:rsid w:val="00825A41"/>
    <w:rsid w:val="00835412"/>
    <w:rsid w:val="008557D0"/>
    <w:rsid w:val="008639BF"/>
    <w:rsid w:val="008718F5"/>
    <w:rsid w:val="00871B28"/>
    <w:rsid w:val="008918AB"/>
    <w:rsid w:val="00891D91"/>
    <w:rsid w:val="008931C4"/>
    <w:rsid w:val="008932E3"/>
    <w:rsid w:val="008B741C"/>
    <w:rsid w:val="008C4809"/>
    <w:rsid w:val="008E1203"/>
    <w:rsid w:val="008E5069"/>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30E77"/>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4F5B5CFE"/>
    <w:rsid w:val="67C7B463"/>
    <w:rsid w:val="7BDE377A"/>
    <w:rsid w:val="A9FBC6B9"/>
    <w:rsid w:val="BFE65AEA"/>
    <w:rsid w:val="DEBB9DF7"/>
    <w:rsid w:val="F1FB51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759</Characters>
  <Lines>6</Lines>
  <Paragraphs>1</Paragraphs>
  <TotalTime>537</TotalTime>
  <ScaleCrop>false</ScaleCrop>
  <LinksUpToDate>false</LinksUpToDate>
  <CharactersWithSpaces>890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2023-11-08T07:56:11Z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